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040" w14:textId="3D3FF982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</w:t>
      </w:r>
      <w:r w:rsidR="005222B0">
        <w:rPr>
          <w:rFonts w:ascii="Times New Roman" w:hAnsi="Times New Roman"/>
          <w:i/>
          <w:sz w:val="24"/>
          <w:u w:val="single"/>
          <w:lang w:eastAsia="cs-CZ"/>
        </w:rPr>
        <w:t xml:space="preserve">. 403 </w:t>
      </w:r>
      <w:r w:rsidR="00236D7F">
        <w:rPr>
          <w:rFonts w:ascii="Times New Roman" w:hAnsi="Times New Roman"/>
          <w:i/>
          <w:sz w:val="24"/>
          <w:u w:val="single"/>
          <w:lang w:eastAsia="cs-CZ"/>
        </w:rPr>
        <w:t>ze dne</w:t>
      </w:r>
      <w:r w:rsidR="005222B0">
        <w:rPr>
          <w:rFonts w:ascii="Times New Roman" w:hAnsi="Times New Roman"/>
          <w:i/>
          <w:sz w:val="24"/>
          <w:u w:val="single"/>
          <w:lang w:eastAsia="cs-CZ"/>
        </w:rPr>
        <w:t xml:space="preserve"> 10. 3. 2025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14681BE9" w:rsidR="00640C1B" w:rsidRPr="0000055A" w:rsidRDefault="00F24BC8" w:rsidP="0000055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</w:rPr>
        <w:t>Gymnázium Milady Horákové, se sídlem Na Planině 1393/13, Praha 4</w:t>
      </w:r>
    </w:p>
    <w:p w14:paraId="2B868D60" w14:textId="77777777" w:rsidR="0000055A" w:rsidRPr="0000055A" w:rsidRDefault="0000055A" w:rsidP="0000055A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550379B7" w:rsidR="00860228" w:rsidRPr="006078AC" w:rsidRDefault="00E6394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podepsaný </w:t>
      </w:r>
      <w:r w:rsidR="00860228" w:rsidRPr="006078AC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6078AC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o</w:t>
      </w:r>
      <w:r w:rsidR="00C6589C" w:rsidRPr="006078AC">
        <w:rPr>
          <w:rFonts w:ascii="Times New Roman" w:hAnsi="Times New Roman"/>
        </w:rPr>
        <w:t>věřen</w:t>
      </w:r>
      <w:r w:rsidR="006F5C40" w:rsidRPr="006078AC">
        <w:rPr>
          <w:rFonts w:ascii="Times New Roman" w:hAnsi="Times New Roman"/>
        </w:rPr>
        <w:t>é kopie dokladů dokládajících předpoklady pro výkon činnosti ředitele dle zákona o</w:t>
      </w:r>
      <w:r w:rsidR="00591C96" w:rsidRPr="006078AC">
        <w:rPr>
          <w:rFonts w:ascii="Times New Roman" w:hAnsi="Times New Roman"/>
        </w:rPr>
        <w:t> </w:t>
      </w:r>
      <w:r w:rsidR="006F5C40" w:rsidRPr="006078AC">
        <w:rPr>
          <w:rFonts w:ascii="Times New Roman" w:hAnsi="Times New Roman"/>
        </w:rPr>
        <w:t>pedagogických pracovnících</w:t>
      </w:r>
      <w:r w:rsidR="00C6589C" w:rsidRPr="006078AC">
        <w:rPr>
          <w:rFonts w:ascii="Times New Roman" w:hAnsi="Times New Roman"/>
        </w:rPr>
        <w:t>,</w:t>
      </w:r>
    </w:p>
    <w:p w14:paraId="0001529B" w14:textId="4ECC4600" w:rsidR="00C6589C" w:rsidRPr="006078AC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08C34D72" w:rsidR="00C6589C" w:rsidRPr="004262ED" w:rsidRDefault="00E6394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podepsanou </w:t>
      </w:r>
      <w:r w:rsidR="00C6589C" w:rsidRPr="006078AC">
        <w:rPr>
          <w:rFonts w:ascii="Times New Roman" w:hAnsi="Times New Roman"/>
        </w:rPr>
        <w:t xml:space="preserve">koncepci dalšího rozvoje školy (v rozsahu max. 5 stran strojopisu), která bude zveřejněna v anonymizované </w:t>
      </w:r>
      <w:r w:rsidR="00C6589C" w:rsidRPr="004262ED">
        <w:rPr>
          <w:rFonts w:ascii="Times New Roman" w:hAnsi="Times New Roman"/>
        </w:rPr>
        <w:t>podobě na portálu školství, tj. na webové adrese</w:t>
      </w:r>
      <w:r w:rsidR="00842BD1" w:rsidRPr="004262ED">
        <w:rPr>
          <w:rFonts w:ascii="Times New Roman" w:hAnsi="Times New Roman"/>
        </w:rPr>
        <w:t xml:space="preserve"> </w:t>
      </w:r>
      <w:hyperlink r:id="rId8" w:history="1">
        <w:r w:rsidR="00591C96" w:rsidRPr="004262ED">
          <w:rPr>
            <w:rStyle w:val="Hypertextovodkaz"/>
            <w:color w:val="auto"/>
          </w:rPr>
          <w:t>www.prahaskolska.eu (sekce konkursy)</w:t>
        </w:r>
      </w:hyperlink>
      <w:r w:rsidR="00842BD1" w:rsidRPr="004262ED">
        <w:rPr>
          <w:rFonts w:ascii="Times New Roman" w:hAnsi="Times New Roman"/>
        </w:rPr>
        <w:t xml:space="preserve"> </w:t>
      </w:r>
      <w:r w:rsidR="00C6589C" w:rsidRPr="004262ED">
        <w:rPr>
          <w:rFonts w:ascii="Times New Roman" w:hAnsi="Times New Roman"/>
        </w:rPr>
        <w:t xml:space="preserve">a na webu školy, v období po prvním jednání konkursní </w:t>
      </w:r>
      <w:r w:rsidR="00C6589C" w:rsidRPr="004262ED">
        <w:rPr>
          <w:rFonts w:ascii="Times New Roman" w:hAnsi="Times New Roman"/>
        </w:rPr>
        <w:lastRenderedPageBreak/>
        <w:t>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3CCE117E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15AD488F" w14:textId="3F14AC3A" w:rsidR="00C218D0" w:rsidRDefault="004D1200" w:rsidP="00842BD1">
      <w:pPr>
        <w:pStyle w:val="Odstavecseseznamem1"/>
        <w:spacing w:after="120"/>
        <w:ind w:left="0"/>
        <w:jc w:val="both"/>
      </w:pPr>
      <w:hyperlink r:id="rId9" w:history="1">
        <w:r>
          <w:rPr>
            <w:rStyle w:val="Hypertextovodkaz"/>
          </w:rPr>
          <w:t>https://praha.eu/gdpr</w:t>
        </w:r>
      </w:hyperlink>
      <w:r>
        <w:t>.</w:t>
      </w:r>
    </w:p>
    <w:p w14:paraId="171FF4A1" w14:textId="77777777" w:rsidR="004D1200" w:rsidRDefault="004D120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4790C42D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00055A">
        <w:rPr>
          <w:rFonts w:ascii="Times New Roman" w:hAnsi="Times New Roman"/>
          <w:b/>
          <w:bCs/>
        </w:rPr>
        <w:t xml:space="preserve">KONKURS </w:t>
      </w:r>
      <w:r w:rsidR="002A36A5" w:rsidRPr="0000055A">
        <w:rPr>
          <w:rFonts w:ascii="Times New Roman" w:hAnsi="Times New Roman"/>
          <w:b/>
          <w:bCs/>
        </w:rPr>
        <w:t>–</w:t>
      </w:r>
      <w:r w:rsidRPr="0000055A">
        <w:rPr>
          <w:rFonts w:ascii="Times New Roman" w:hAnsi="Times New Roman"/>
          <w:b/>
          <w:bCs/>
        </w:rPr>
        <w:t xml:space="preserve"> </w:t>
      </w:r>
      <w:r w:rsidR="00F24BC8">
        <w:rPr>
          <w:rFonts w:ascii="Times New Roman" w:hAnsi="Times New Roman"/>
          <w:b/>
        </w:rPr>
        <w:t>Gymnázium Milady Horákové</w:t>
      </w:r>
      <w:r w:rsidRPr="0000055A">
        <w:rPr>
          <w:rFonts w:ascii="Times New Roman" w:hAnsi="Times New Roman"/>
          <w:b/>
          <w:bCs/>
        </w:rPr>
        <w:t xml:space="preserve">“ a „NEOTVÍRAT“ musí být doručeny </w:t>
      </w:r>
      <w:r w:rsidR="00E86EB7" w:rsidRPr="0000055A">
        <w:rPr>
          <w:rFonts w:ascii="Times New Roman" w:hAnsi="Times New Roman"/>
          <w:b/>
          <w:bCs/>
        </w:rPr>
        <w:br/>
      </w:r>
      <w:r w:rsidRPr="0003720D">
        <w:rPr>
          <w:rFonts w:ascii="Times New Roman" w:hAnsi="Times New Roman"/>
          <w:b/>
          <w:bCs/>
        </w:rPr>
        <w:t xml:space="preserve">do </w:t>
      </w:r>
      <w:r w:rsidR="0003720D" w:rsidRPr="0003720D">
        <w:rPr>
          <w:rFonts w:ascii="Times New Roman" w:hAnsi="Times New Roman"/>
          <w:b/>
          <w:bCs/>
        </w:rPr>
        <w:t>9</w:t>
      </w:r>
      <w:r w:rsidR="001F0915" w:rsidRPr="0003720D">
        <w:rPr>
          <w:rFonts w:ascii="Times New Roman" w:hAnsi="Times New Roman"/>
          <w:b/>
          <w:bCs/>
          <w:lang w:eastAsia="cs-CZ"/>
        </w:rPr>
        <w:t xml:space="preserve">. </w:t>
      </w:r>
      <w:r w:rsidR="0003720D" w:rsidRPr="0003720D">
        <w:rPr>
          <w:rFonts w:ascii="Times New Roman" w:hAnsi="Times New Roman"/>
          <w:b/>
          <w:bCs/>
          <w:lang w:eastAsia="cs-CZ"/>
        </w:rPr>
        <w:t>4</w:t>
      </w:r>
      <w:r w:rsidRPr="0003720D">
        <w:rPr>
          <w:rFonts w:ascii="Times New Roman" w:hAnsi="Times New Roman"/>
          <w:b/>
          <w:bCs/>
          <w:lang w:eastAsia="cs-CZ"/>
        </w:rPr>
        <w:t>. 20</w:t>
      </w:r>
      <w:r w:rsidR="00C2524B" w:rsidRPr="0003720D">
        <w:rPr>
          <w:rFonts w:ascii="Times New Roman" w:hAnsi="Times New Roman"/>
          <w:b/>
          <w:bCs/>
          <w:lang w:eastAsia="cs-CZ"/>
        </w:rPr>
        <w:t>2</w:t>
      </w:r>
      <w:r w:rsidR="0003720D" w:rsidRPr="0003720D">
        <w:rPr>
          <w:rFonts w:ascii="Times New Roman" w:hAnsi="Times New Roman"/>
          <w:b/>
          <w:bCs/>
          <w:lang w:eastAsia="cs-CZ"/>
        </w:rPr>
        <w:t>5</w:t>
      </w:r>
      <w:r w:rsidRPr="0003720D">
        <w:rPr>
          <w:rFonts w:ascii="Times New Roman" w:hAnsi="Times New Roman"/>
          <w:b/>
          <w:bCs/>
          <w:lang w:eastAsia="cs-CZ"/>
        </w:rPr>
        <w:t xml:space="preserve"> </w:t>
      </w:r>
      <w:r w:rsidRPr="0003720D">
        <w:rPr>
          <w:rFonts w:ascii="Times New Roman" w:hAnsi="Times New Roman"/>
          <w:b/>
          <w:bCs/>
        </w:rPr>
        <w:t>do</w:t>
      </w:r>
      <w:r w:rsidRPr="005B2B0F">
        <w:rPr>
          <w:rFonts w:ascii="Times New Roman" w:hAnsi="Times New Roman"/>
          <w:b/>
          <w:bCs/>
        </w:rPr>
        <w:t xml:space="preserve">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42B6EB30" w14:textId="6951D209" w:rsidR="00E63948" w:rsidRPr="004262ED" w:rsidRDefault="00E63948" w:rsidP="004262ED">
      <w:pPr>
        <w:spacing w:before="120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6A5"/>
    <w:multiLevelType w:val="hybridMultilevel"/>
    <w:tmpl w:val="C4B289D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4FD26E2"/>
    <w:multiLevelType w:val="hybridMultilevel"/>
    <w:tmpl w:val="E802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2069112655">
    <w:abstractNumId w:val="9"/>
  </w:num>
  <w:num w:numId="2" w16cid:durableId="1169172361">
    <w:abstractNumId w:val="4"/>
  </w:num>
  <w:num w:numId="3" w16cid:durableId="319623356">
    <w:abstractNumId w:val="0"/>
  </w:num>
  <w:num w:numId="4" w16cid:durableId="489711959">
    <w:abstractNumId w:val="2"/>
  </w:num>
  <w:num w:numId="5" w16cid:durableId="1896310403">
    <w:abstractNumId w:val="6"/>
  </w:num>
  <w:num w:numId="6" w16cid:durableId="960955886">
    <w:abstractNumId w:val="16"/>
  </w:num>
  <w:num w:numId="7" w16cid:durableId="1436172233">
    <w:abstractNumId w:val="20"/>
  </w:num>
  <w:num w:numId="8" w16cid:durableId="744955083">
    <w:abstractNumId w:val="5"/>
  </w:num>
  <w:num w:numId="9" w16cid:durableId="749737871">
    <w:abstractNumId w:val="15"/>
  </w:num>
  <w:num w:numId="10" w16cid:durableId="1095858267">
    <w:abstractNumId w:val="10"/>
  </w:num>
  <w:num w:numId="11" w16cid:durableId="2143956010">
    <w:abstractNumId w:val="17"/>
  </w:num>
  <w:num w:numId="12" w16cid:durableId="1070926698">
    <w:abstractNumId w:val="7"/>
  </w:num>
  <w:num w:numId="13" w16cid:durableId="1192693064">
    <w:abstractNumId w:val="21"/>
  </w:num>
  <w:num w:numId="14" w16cid:durableId="428936031">
    <w:abstractNumId w:val="19"/>
  </w:num>
  <w:num w:numId="15" w16cid:durableId="2069376309">
    <w:abstractNumId w:val="11"/>
  </w:num>
  <w:num w:numId="16" w16cid:durableId="1207061431">
    <w:abstractNumId w:val="18"/>
  </w:num>
  <w:num w:numId="17" w16cid:durableId="2049603699">
    <w:abstractNumId w:val="12"/>
  </w:num>
  <w:num w:numId="18" w16cid:durableId="472214536">
    <w:abstractNumId w:val="14"/>
  </w:num>
  <w:num w:numId="19" w16cid:durableId="1041056642">
    <w:abstractNumId w:val="3"/>
  </w:num>
  <w:num w:numId="20" w16cid:durableId="1519008158">
    <w:abstractNumId w:val="8"/>
  </w:num>
  <w:num w:numId="21" w16cid:durableId="2047558448">
    <w:abstractNumId w:val="1"/>
  </w:num>
  <w:num w:numId="22" w16cid:durableId="1679578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0055A"/>
    <w:rsid w:val="000155D3"/>
    <w:rsid w:val="0003720D"/>
    <w:rsid w:val="000D64F5"/>
    <w:rsid w:val="00117110"/>
    <w:rsid w:val="001803BB"/>
    <w:rsid w:val="00191F0D"/>
    <w:rsid w:val="001F0915"/>
    <w:rsid w:val="00236D7F"/>
    <w:rsid w:val="002A36A5"/>
    <w:rsid w:val="00331980"/>
    <w:rsid w:val="00332374"/>
    <w:rsid w:val="003525BB"/>
    <w:rsid w:val="003D1219"/>
    <w:rsid w:val="004109EF"/>
    <w:rsid w:val="004262ED"/>
    <w:rsid w:val="00430982"/>
    <w:rsid w:val="00471777"/>
    <w:rsid w:val="004D1200"/>
    <w:rsid w:val="005058A5"/>
    <w:rsid w:val="00516E17"/>
    <w:rsid w:val="005222B0"/>
    <w:rsid w:val="005453AD"/>
    <w:rsid w:val="00591C96"/>
    <w:rsid w:val="005979FD"/>
    <w:rsid w:val="005A7E93"/>
    <w:rsid w:val="005B2B0F"/>
    <w:rsid w:val="005D0E2B"/>
    <w:rsid w:val="005F174D"/>
    <w:rsid w:val="006078AC"/>
    <w:rsid w:val="006347B9"/>
    <w:rsid w:val="00640827"/>
    <w:rsid w:val="00640C1B"/>
    <w:rsid w:val="00643A0B"/>
    <w:rsid w:val="006F5C40"/>
    <w:rsid w:val="00704442"/>
    <w:rsid w:val="00706079"/>
    <w:rsid w:val="00842BD1"/>
    <w:rsid w:val="00860228"/>
    <w:rsid w:val="00872BBB"/>
    <w:rsid w:val="00880713"/>
    <w:rsid w:val="008B0E60"/>
    <w:rsid w:val="00A33156"/>
    <w:rsid w:val="00AB4220"/>
    <w:rsid w:val="00AF1166"/>
    <w:rsid w:val="00B07197"/>
    <w:rsid w:val="00B27BA1"/>
    <w:rsid w:val="00BC6005"/>
    <w:rsid w:val="00C12CDE"/>
    <w:rsid w:val="00C218D0"/>
    <w:rsid w:val="00C2524B"/>
    <w:rsid w:val="00C6589C"/>
    <w:rsid w:val="00C92EF8"/>
    <w:rsid w:val="00D42771"/>
    <w:rsid w:val="00D56F01"/>
    <w:rsid w:val="00DF7563"/>
    <w:rsid w:val="00E43E33"/>
    <w:rsid w:val="00E63948"/>
    <w:rsid w:val="00E67C60"/>
    <w:rsid w:val="00E86EB7"/>
    <w:rsid w:val="00EC5E97"/>
    <w:rsid w:val="00ED4B10"/>
    <w:rsid w:val="00F0696E"/>
    <w:rsid w:val="00F10CA9"/>
    <w:rsid w:val="00F24BC8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Kužel Matěj (MHMP, SML)</cp:lastModifiedBy>
  <cp:revision>2</cp:revision>
  <cp:lastPrinted>2020-10-21T12:26:00Z</cp:lastPrinted>
  <dcterms:created xsi:type="dcterms:W3CDTF">2025-03-12T08:30:00Z</dcterms:created>
  <dcterms:modified xsi:type="dcterms:W3CDTF">2025-03-12T08:30:00Z</dcterms:modified>
</cp:coreProperties>
</file>